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E97" w:rsidRPr="00905E97" w:rsidRDefault="003E1B3A" w:rsidP="00905E97">
      <w:pPr>
        <w:spacing w:line="360" w:lineRule="auto"/>
        <w:rPr>
          <w:rFonts w:ascii="Arial" w:hAnsi="Arial" w:cs="Arial"/>
          <w:b/>
          <w:bCs/>
          <w:color w:val="404040"/>
          <w:lang w:val="en-US"/>
        </w:rPr>
      </w:pPr>
      <w:r w:rsidRPr="00905E97">
        <w:rPr>
          <w:noProof/>
        </w:rPr>
        <w:drawing>
          <wp:anchor distT="0" distB="0" distL="114300" distR="114300" simplePos="0" relativeHeight="251659264" behindDoc="0" locked="0" layoutInCell="1" allowOverlap="1">
            <wp:simplePos x="0" y="0"/>
            <wp:positionH relativeFrom="column">
              <wp:posOffset>2162175</wp:posOffset>
            </wp:positionH>
            <wp:positionV relativeFrom="paragraph">
              <wp:posOffset>0</wp:posOffset>
            </wp:positionV>
            <wp:extent cx="1438275" cy="1238250"/>
            <wp:effectExtent l="0" t="0" r="9525" b="0"/>
            <wp:wrapSquare wrapText="lef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E97">
        <w:rPr>
          <w:rFonts w:ascii="Arial" w:hAnsi="Arial" w:cs="Arial"/>
          <w:b/>
          <w:bCs/>
          <w:color w:val="404040"/>
          <w:lang w:val="en-US"/>
        </w:rPr>
        <w:br w:type="textWrapping" w:clear="all"/>
      </w:r>
      <w:r w:rsidR="00D9316A">
        <w:rPr>
          <w:rFonts w:ascii="Arial" w:hAnsi="Arial" w:cs="Arial"/>
          <w:b/>
          <w:bCs/>
          <w:color w:val="404040"/>
          <w:u w:val="single"/>
          <w:lang w:val="en-US"/>
        </w:rPr>
        <w:t>PRESS RELEASE</w:t>
      </w:r>
      <w:r w:rsidR="00D9316A">
        <w:rPr>
          <w:rFonts w:ascii="Arial" w:hAnsi="Arial" w:cs="Arial"/>
          <w:b/>
          <w:bCs/>
          <w:color w:val="404040"/>
          <w:u w:val="single"/>
          <w:lang w:val="en-US"/>
        </w:rPr>
        <w:tab/>
      </w:r>
      <w:r w:rsidR="00D9316A">
        <w:rPr>
          <w:rFonts w:ascii="Arial" w:hAnsi="Arial" w:cs="Arial"/>
          <w:b/>
          <w:bCs/>
          <w:color w:val="404040"/>
          <w:u w:val="single"/>
          <w:lang w:val="en-US"/>
        </w:rPr>
        <w:tab/>
      </w:r>
      <w:r w:rsidR="00D9316A">
        <w:rPr>
          <w:rFonts w:ascii="Arial" w:hAnsi="Arial" w:cs="Arial"/>
          <w:b/>
          <w:bCs/>
          <w:color w:val="404040"/>
          <w:u w:val="single"/>
          <w:lang w:val="en-US"/>
        </w:rPr>
        <w:tab/>
      </w:r>
      <w:r w:rsidR="00D9316A">
        <w:rPr>
          <w:rFonts w:ascii="Arial" w:hAnsi="Arial" w:cs="Arial"/>
          <w:b/>
          <w:bCs/>
          <w:color w:val="404040"/>
          <w:u w:val="single"/>
          <w:lang w:val="en-US"/>
        </w:rPr>
        <w:tab/>
      </w:r>
      <w:r w:rsidR="00D9316A">
        <w:rPr>
          <w:rFonts w:ascii="Arial" w:hAnsi="Arial" w:cs="Arial"/>
          <w:b/>
          <w:bCs/>
          <w:color w:val="404040"/>
          <w:u w:val="single"/>
          <w:lang w:val="en-US"/>
        </w:rPr>
        <w:tab/>
      </w:r>
      <w:r w:rsidR="00D9316A">
        <w:rPr>
          <w:rFonts w:ascii="Arial" w:hAnsi="Arial" w:cs="Arial"/>
          <w:b/>
          <w:bCs/>
          <w:color w:val="404040"/>
          <w:u w:val="single"/>
          <w:lang w:val="en-US"/>
        </w:rPr>
        <w:tab/>
        <w:t xml:space="preserve">   Prague, 28</w:t>
      </w:r>
      <w:r w:rsidR="00905E97" w:rsidRPr="00905E97">
        <w:rPr>
          <w:rFonts w:ascii="Arial" w:hAnsi="Arial" w:cs="Arial"/>
          <w:b/>
          <w:bCs/>
          <w:color w:val="404040"/>
          <w:u w:val="single"/>
          <w:vertAlign w:val="superscript"/>
          <w:lang w:val="en-US"/>
        </w:rPr>
        <w:t>th</w:t>
      </w:r>
      <w:r w:rsidR="00D9316A">
        <w:rPr>
          <w:rFonts w:ascii="Arial" w:hAnsi="Arial" w:cs="Arial"/>
          <w:b/>
          <w:bCs/>
          <w:color w:val="404040"/>
          <w:u w:val="single"/>
          <w:lang w:val="en-US"/>
        </w:rPr>
        <w:t xml:space="preserve"> November</w:t>
      </w:r>
      <w:r w:rsidR="00905E97" w:rsidRPr="00905E97">
        <w:rPr>
          <w:rFonts w:ascii="Arial" w:hAnsi="Arial" w:cs="Arial"/>
          <w:b/>
          <w:bCs/>
          <w:color w:val="404040"/>
          <w:u w:val="single"/>
          <w:lang w:val="en-US"/>
        </w:rPr>
        <w:t xml:space="preserve"> 2017</w:t>
      </w:r>
    </w:p>
    <w:p w:rsidR="00905E97" w:rsidRPr="00905E97" w:rsidRDefault="00905E97" w:rsidP="00905E97">
      <w:pPr>
        <w:pStyle w:val="Nadpis1"/>
        <w:jc w:val="center"/>
        <w:rPr>
          <w:rFonts w:ascii="Arial" w:hAnsi="Arial" w:cs="Arial"/>
          <w:sz w:val="24"/>
          <w:szCs w:val="24"/>
          <w:lang w:val="en-US"/>
        </w:rPr>
      </w:pPr>
      <w:r w:rsidRPr="00905E97">
        <w:rPr>
          <w:rFonts w:ascii="Arial" w:hAnsi="Arial" w:cs="Arial"/>
          <w:sz w:val="24"/>
          <w:szCs w:val="24"/>
          <w:lang w:val="en-US"/>
        </w:rPr>
        <w:t>Christmas Office Design Market in BB Centrum</w:t>
      </w:r>
      <w:bookmarkStart w:id="0" w:name="_GoBack"/>
      <w:bookmarkEnd w:id="0"/>
    </w:p>
    <w:p w:rsidR="00125F34" w:rsidRPr="00905E97" w:rsidRDefault="00125F34" w:rsidP="00125F34">
      <w:pPr>
        <w:rPr>
          <w:lang w:val="en-US" w:eastAsia="en-US"/>
        </w:rPr>
      </w:pPr>
    </w:p>
    <w:p w:rsidR="00125F34" w:rsidRPr="00905E97" w:rsidRDefault="00125F34" w:rsidP="001A6FB4">
      <w:pPr>
        <w:spacing w:line="360" w:lineRule="auto"/>
        <w:jc w:val="both"/>
        <w:rPr>
          <w:rFonts w:ascii="Arial" w:hAnsi="Arial" w:cs="Arial"/>
          <w:b/>
          <w:sz w:val="20"/>
          <w:szCs w:val="20"/>
          <w:lang w:val="en-US"/>
        </w:rPr>
      </w:pPr>
    </w:p>
    <w:p w:rsidR="00905E97" w:rsidRPr="00905E97" w:rsidRDefault="00905E97" w:rsidP="00905E97">
      <w:pPr>
        <w:spacing w:line="360" w:lineRule="auto"/>
        <w:jc w:val="both"/>
        <w:rPr>
          <w:rFonts w:ascii="Arial" w:hAnsi="Arial" w:cs="Arial"/>
          <w:b/>
          <w:sz w:val="20"/>
          <w:szCs w:val="20"/>
          <w:lang w:val="en-US"/>
        </w:rPr>
      </w:pPr>
      <w:r w:rsidRPr="00905E97">
        <w:rPr>
          <w:rFonts w:ascii="Arial" w:hAnsi="Arial" w:cs="Arial"/>
          <w:b/>
          <w:sz w:val="20"/>
          <w:szCs w:val="20"/>
          <w:lang w:val="en-US"/>
        </w:rPr>
        <w:t>On December 6</w:t>
      </w:r>
      <w:r w:rsidRPr="00905E97">
        <w:rPr>
          <w:rFonts w:ascii="Arial" w:hAnsi="Arial" w:cs="Arial"/>
          <w:b/>
          <w:sz w:val="20"/>
          <w:szCs w:val="20"/>
          <w:vertAlign w:val="superscript"/>
          <w:lang w:val="en-US"/>
        </w:rPr>
        <w:t>th</w:t>
      </w:r>
      <w:r w:rsidRPr="00905E97">
        <w:rPr>
          <w:rFonts w:ascii="Arial" w:hAnsi="Arial" w:cs="Arial"/>
          <w:b/>
          <w:sz w:val="20"/>
          <w:szCs w:val="20"/>
          <w:lang w:val="en-US"/>
        </w:rPr>
        <w:t xml:space="preserve">, the mall in the FILADELFIE building in the multifunctional </w:t>
      </w:r>
      <w:hyperlink r:id="rId7" w:history="1">
        <w:r w:rsidRPr="00905E97">
          <w:rPr>
            <w:rStyle w:val="Hypertextovodkaz"/>
            <w:rFonts w:ascii="Arial" w:hAnsi="Arial" w:cs="Arial"/>
            <w:b/>
            <w:sz w:val="20"/>
            <w:szCs w:val="20"/>
            <w:lang w:val="en-US"/>
          </w:rPr>
          <w:t>BB Centrum</w:t>
        </w:r>
      </w:hyperlink>
      <w:r w:rsidRPr="00905E97">
        <w:rPr>
          <w:rFonts w:ascii="Arial" w:hAnsi="Arial" w:cs="Arial"/>
          <w:b/>
          <w:sz w:val="20"/>
          <w:szCs w:val="20"/>
          <w:lang w:val="en-US"/>
        </w:rPr>
        <w:t xml:space="preserve"> complex in Prague 4 will be filled with more than 30 Czech designers. The </w:t>
      </w:r>
      <w:hyperlink r:id="rId8" w:history="1">
        <w:r w:rsidRPr="00905E97">
          <w:rPr>
            <w:rStyle w:val="Hypertextovodkaz"/>
            <w:rFonts w:ascii="Arial" w:hAnsi="Arial" w:cs="Arial"/>
            <w:b/>
            <w:sz w:val="20"/>
            <w:szCs w:val="20"/>
            <w:lang w:val="en-US"/>
          </w:rPr>
          <w:t>Christmas Office Design Market</w:t>
        </w:r>
      </w:hyperlink>
      <w:r w:rsidRPr="00905E97">
        <w:rPr>
          <w:rFonts w:ascii="Arial" w:hAnsi="Arial" w:cs="Arial"/>
          <w:b/>
          <w:sz w:val="20"/>
          <w:szCs w:val="20"/>
          <w:lang w:val="en-US"/>
        </w:rPr>
        <w:t xml:space="preserve"> sales exhibition will present the work of interesting Czech producers of fashions, </w:t>
      </w:r>
      <w:proofErr w:type="spellStart"/>
      <w:r w:rsidRPr="00905E97">
        <w:rPr>
          <w:rFonts w:ascii="Arial" w:hAnsi="Arial" w:cs="Arial"/>
          <w:b/>
          <w:sz w:val="20"/>
          <w:szCs w:val="20"/>
          <w:lang w:val="en-US"/>
        </w:rPr>
        <w:t>jewellery</w:t>
      </w:r>
      <w:proofErr w:type="spellEnd"/>
      <w:r w:rsidRPr="00905E97">
        <w:rPr>
          <w:rFonts w:ascii="Arial" w:hAnsi="Arial" w:cs="Arial"/>
          <w:b/>
          <w:sz w:val="20"/>
          <w:szCs w:val="20"/>
          <w:lang w:val="en-US"/>
        </w:rPr>
        <w:t>, leather goods, home accessories, toys, graphics, and much, much more. A Christmas atmosphere will waft through the entire market, supported by stands with confections, a special Christmas menu and musical accompaniment by a pianist. The Office Design Market will be open in the FILADELFIE building mall on December 6</w:t>
      </w:r>
      <w:r w:rsidRPr="00905E97">
        <w:rPr>
          <w:rFonts w:ascii="Arial" w:hAnsi="Arial" w:cs="Arial"/>
          <w:b/>
          <w:sz w:val="20"/>
          <w:szCs w:val="20"/>
          <w:vertAlign w:val="superscript"/>
          <w:lang w:val="en-US"/>
        </w:rPr>
        <w:t>th</w:t>
      </w:r>
      <w:r w:rsidRPr="00905E97">
        <w:rPr>
          <w:rFonts w:ascii="Arial" w:hAnsi="Arial" w:cs="Arial"/>
          <w:b/>
          <w:sz w:val="20"/>
          <w:szCs w:val="20"/>
          <w:lang w:val="en-US"/>
        </w:rPr>
        <w:t xml:space="preserve"> from 11 </w:t>
      </w:r>
      <w:proofErr w:type="spellStart"/>
      <w:r w:rsidRPr="00905E97">
        <w:rPr>
          <w:rFonts w:ascii="Arial" w:hAnsi="Arial" w:cs="Arial"/>
          <w:b/>
          <w:sz w:val="20"/>
          <w:szCs w:val="20"/>
          <w:lang w:val="en-US"/>
        </w:rPr>
        <w:t>a.m</w:t>
      </w:r>
      <w:proofErr w:type="spellEnd"/>
      <w:r w:rsidRPr="00905E97">
        <w:rPr>
          <w:rFonts w:ascii="Arial" w:hAnsi="Arial" w:cs="Arial"/>
          <w:b/>
          <w:sz w:val="20"/>
          <w:szCs w:val="20"/>
          <w:lang w:val="en-US"/>
        </w:rPr>
        <w:t xml:space="preserve"> until 6 p.m. </w:t>
      </w:r>
    </w:p>
    <w:p w:rsidR="003C7E02" w:rsidRPr="00905E97" w:rsidRDefault="003C7E02" w:rsidP="003521A0">
      <w:pPr>
        <w:jc w:val="both"/>
        <w:rPr>
          <w:b/>
          <w:lang w:val="en-US"/>
        </w:rPr>
      </w:pPr>
    </w:p>
    <w:p w:rsidR="00905E97" w:rsidRPr="00905E97" w:rsidRDefault="00905E97" w:rsidP="00905E97">
      <w:pPr>
        <w:spacing w:line="360" w:lineRule="auto"/>
        <w:jc w:val="both"/>
        <w:rPr>
          <w:rFonts w:ascii="Arial" w:hAnsi="Arial" w:cs="Arial"/>
          <w:sz w:val="20"/>
          <w:szCs w:val="20"/>
          <w:lang w:val="en-US"/>
        </w:rPr>
      </w:pPr>
      <w:r w:rsidRPr="00905E97">
        <w:rPr>
          <w:rFonts w:ascii="Arial" w:hAnsi="Arial" w:cs="Arial"/>
          <w:sz w:val="20"/>
          <w:szCs w:val="20"/>
          <w:lang w:val="en-US"/>
        </w:rPr>
        <w:t xml:space="preserve">BB Centrum, in cooperation with </w:t>
      </w:r>
      <w:hyperlink r:id="rId9" w:history="1">
        <w:proofErr w:type="spellStart"/>
        <w:r w:rsidRPr="00905E97">
          <w:rPr>
            <w:rStyle w:val="Hypertextovodkaz"/>
            <w:rFonts w:ascii="Arial" w:hAnsi="Arial" w:cs="Arial"/>
            <w:sz w:val="20"/>
            <w:szCs w:val="20"/>
            <w:lang w:val="en-US"/>
          </w:rPr>
          <w:t>KeyEvent</w:t>
        </w:r>
        <w:proofErr w:type="spellEnd"/>
      </w:hyperlink>
      <w:r w:rsidRPr="00905E97">
        <w:rPr>
          <w:rFonts w:ascii="Arial" w:hAnsi="Arial" w:cs="Arial"/>
          <w:sz w:val="20"/>
          <w:szCs w:val="20"/>
          <w:lang w:val="en-US"/>
        </w:rPr>
        <w:t xml:space="preserve">, is </w:t>
      </w:r>
      <w:proofErr w:type="spellStart"/>
      <w:r w:rsidRPr="00905E97">
        <w:rPr>
          <w:rFonts w:ascii="Arial" w:hAnsi="Arial" w:cs="Arial"/>
          <w:sz w:val="20"/>
          <w:szCs w:val="20"/>
          <w:lang w:val="en-US"/>
        </w:rPr>
        <w:t>organising</w:t>
      </w:r>
      <w:proofErr w:type="spellEnd"/>
      <w:r w:rsidRPr="00905E97">
        <w:rPr>
          <w:rFonts w:ascii="Arial" w:hAnsi="Arial" w:cs="Arial"/>
          <w:sz w:val="20"/>
          <w:szCs w:val="20"/>
          <w:lang w:val="en-US"/>
        </w:rPr>
        <w:t xml:space="preserve"> the Christmas Office Design Market in the shopping mall in the FILADELFIE building in Prague 4. New and established Czech designers, working with diverse materials, will be presenting their wares here. The stands will include, for example, </w:t>
      </w:r>
      <w:hyperlink r:id="rId10" w:history="1">
        <w:r w:rsidRPr="00905E97">
          <w:rPr>
            <w:rStyle w:val="Hypertextovodkaz"/>
            <w:rFonts w:ascii="Arial" w:hAnsi="Arial" w:cs="Arial"/>
            <w:sz w:val="20"/>
            <w:szCs w:val="20"/>
            <w:lang w:val="en-US"/>
          </w:rPr>
          <w:t xml:space="preserve">Alex </w:t>
        </w:r>
        <w:proofErr w:type="spellStart"/>
        <w:r w:rsidRPr="00905E97">
          <w:rPr>
            <w:rStyle w:val="Hypertextovodkaz"/>
            <w:rFonts w:ascii="Arial" w:hAnsi="Arial" w:cs="Arial"/>
            <w:sz w:val="20"/>
            <w:szCs w:val="20"/>
            <w:lang w:val="en-US"/>
          </w:rPr>
          <w:t>Monhart</w:t>
        </w:r>
        <w:proofErr w:type="spellEnd"/>
      </w:hyperlink>
      <w:r w:rsidRPr="00905E97">
        <w:rPr>
          <w:rFonts w:ascii="Arial" w:hAnsi="Arial" w:cs="Arial"/>
          <w:sz w:val="20"/>
          <w:szCs w:val="20"/>
          <w:lang w:val="en-US"/>
        </w:rPr>
        <w:t xml:space="preserve"> – a designer of urban backpacks popular in Berlin and Prague, </w:t>
      </w:r>
      <w:hyperlink r:id="rId11" w:history="1">
        <w:proofErr w:type="spellStart"/>
        <w:r w:rsidRPr="00905E97">
          <w:rPr>
            <w:rStyle w:val="Hypertextovodkaz"/>
            <w:rFonts w:ascii="Arial" w:hAnsi="Arial" w:cs="Arial"/>
            <w:sz w:val="20"/>
            <w:szCs w:val="20"/>
            <w:lang w:val="en-US"/>
          </w:rPr>
          <w:t>Kartoons</w:t>
        </w:r>
        <w:proofErr w:type="spellEnd"/>
      </w:hyperlink>
      <w:r w:rsidRPr="00905E97">
        <w:rPr>
          <w:rFonts w:ascii="Arial" w:hAnsi="Arial" w:cs="Arial"/>
          <w:sz w:val="20"/>
          <w:szCs w:val="20"/>
          <w:lang w:val="en-US"/>
        </w:rPr>
        <w:t xml:space="preserve">, a producer of cardboard furniture and accessories, the </w:t>
      </w:r>
      <w:proofErr w:type="spellStart"/>
      <w:r w:rsidRPr="00905E97">
        <w:rPr>
          <w:rFonts w:ascii="Arial" w:hAnsi="Arial" w:cs="Arial"/>
          <w:sz w:val="20"/>
          <w:szCs w:val="20"/>
          <w:lang w:val="en-US"/>
        </w:rPr>
        <w:t>jeweller</w:t>
      </w:r>
      <w:proofErr w:type="spellEnd"/>
      <w:r w:rsidRPr="00905E97">
        <w:rPr>
          <w:rFonts w:ascii="Arial" w:hAnsi="Arial" w:cs="Arial"/>
          <w:sz w:val="20"/>
          <w:szCs w:val="20"/>
          <w:lang w:val="en-US"/>
        </w:rPr>
        <w:t xml:space="preserve"> </w:t>
      </w:r>
      <w:hyperlink r:id="rId12" w:history="1">
        <w:r w:rsidRPr="00905E97">
          <w:rPr>
            <w:rStyle w:val="Hypertextovodkaz"/>
            <w:rFonts w:ascii="Arial" w:hAnsi="Arial" w:cs="Arial"/>
            <w:sz w:val="20"/>
            <w:szCs w:val="20"/>
            <w:lang w:val="en-US"/>
          </w:rPr>
          <w:t xml:space="preserve">Dana </w:t>
        </w:r>
        <w:proofErr w:type="spellStart"/>
        <w:r w:rsidRPr="00905E97">
          <w:rPr>
            <w:rStyle w:val="Hypertextovodkaz"/>
            <w:rFonts w:ascii="Arial" w:hAnsi="Arial" w:cs="Arial"/>
            <w:sz w:val="20"/>
            <w:szCs w:val="20"/>
            <w:lang w:val="en-US"/>
          </w:rPr>
          <w:t>Bezděková</w:t>
        </w:r>
        <w:proofErr w:type="spellEnd"/>
      </w:hyperlink>
      <w:r w:rsidRPr="00905E97">
        <w:rPr>
          <w:rFonts w:ascii="Arial" w:hAnsi="Arial" w:cs="Arial"/>
          <w:sz w:val="20"/>
          <w:szCs w:val="20"/>
          <w:lang w:val="en-US"/>
        </w:rPr>
        <w:t xml:space="preserve"> and the famed fashion designers Hana </w:t>
      </w:r>
      <w:proofErr w:type="spellStart"/>
      <w:r w:rsidRPr="00905E97">
        <w:rPr>
          <w:rFonts w:ascii="Arial" w:hAnsi="Arial" w:cs="Arial"/>
          <w:sz w:val="20"/>
          <w:szCs w:val="20"/>
          <w:lang w:val="en-US"/>
        </w:rPr>
        <w:t>Zárubová</w:t>
      </w:r>
      <w:proofErr w:type="spellEnd"/>
      <w:r w:rsidRPr="00905E97">
        <w:rPr>
          <w:rFonts w:ascii="Arial" w:hAnsi="Arial" w:cs="Arial"/>
          <w:sz w:val="20"/>
          <w:szCs w:val="20"/>
          <w:lang w:val="en-US"/>
        </w:rPr>
        <w:t xml:space="preserve">, Monika </w:t>
      </w:r>
      <w:proofErr w:type="spellStart"/>
      <w:r w:rsidRPr="00905E97">
        <w:rPr>
          <w:rFonts w:ascii="Arial" w:hAnsi="Arial" w:cs="Arial"/>
          <w:sz w:val="20"/>
          <w:szCs w:val="20"/>
          <w:lang w:val="en-US"/>
        </w:rPr>
        <w:t>Drápalová</w:t>
      </w:r>
      <w:proofErr w:type="spellEnd"/>
      <w:r w:rsidRPr="00905E97">
        <w:rPr>
          <w:rFonts w:ascii="Arial" w:hAnsi="Arial" w:cs="Arial"/>
          <w:sz w:val="20"/>
          <w:szCs w:val="20"/>
          <w:lang w:val="en-US"/>
        </w:rPr>
        <w:t xml:space="preserve"> and others. The designer confectioner studio </w:t>
      </w:r>
      <w:hyperlink r:id="rId13" w:history="1">
        <w:r w:rsidRPr="00905E97">
          <w:rPr>
            <w:rStyle w:val="Hypertextovodkaz"/>
            <w:rFonts w:ascii="Arial" w:hAnsi="Arial" w:cs="Arial"/>
            <w:sz w:val="20"/>
            <w:szCs w:val="20"/>
            <w:lang w:val="en-US"/>
          </w:rPr>
          <w:t>DOUX Cake Boutique</w:t>
        </w:r>
      </w:hyperlink>
      <w:r w:rsidRPr="00905E97">
        <w:rPr>
          <w:rFonts w:ascii="Arial" w:hAnsi="Arial" w:cs="Arial"/>
          <w:sz w:val="20"/>
          <w:szCs w:val="20"/>
          <w:lang w:val="en-US"/>
        </w:rPr>
        <w:t xml:space="preserve">, </w:t>
      </w:r>
      <w:hyperlink r:id="rId14" w:history="1">
        <w:r w:rsidRPr="00905E97">
          <w:rPr>
            <w:rStyle w:val="Hypertextovodkaz"/>
            <w:rFonts w:ascii="Arial" w:hAnsi="Arial" w:cs="Arial"/>
            <w:sz w:val="20"/>
            <w:szCs w:val="20"/>
            <w:lang w:val="en-US"/>
          </w:rPr>
          <w:t>Michelle's Bakery</w:t>
        </w:r>
      </w:hyperlink>
      <w:r w:rsidRPr="00905E97">
        <w:rPr>
          <w:rFonts w:ascii="Arial" w:hAnsi="Arial" w:cs="Arial"/>
          <w:sz w:val="20"/>
          <w:szCs w:val="20"/>
          <w:lang w:val="en-US"/>
        </w:rPr>
        <w:t xml:space="preserve"> and the maker of chocolate cakes </w:t>
      </w:r>
      <w:hyperlink r:id="rId15" w:history="1">
        <w:proofErr w:type="gramStart"/>
        <w:r w:rsidRPr="00905E97">
          <w:rPr>
            <w:rStyle w:val="Hypertextovodkaz"/>
            <w:rFonts w:ascii="Arial" w:hAnsi="Arial" w:cs="Arial"/>
            <w:sz w:val="20"/>
            <w:szCs w:val="20"/>
            <w:lang w:val="en-US"/>
          </w:rPr>
          <w:t>Od</w:t>
        </w:r>
        <w:proofErr w:type="gramEnd"/>
        <w:r w:rsidRPr="00905E97">
          <w:rPr>
            <w:rStyle w:val="Hypertextovodkaz"/>
            <w:rFonts w:ascii="Arial" w:hAnsi="Arial" w:cs="Arial"/>
            <w:sz w:val="20"/>
            <w:szCs w:val="20"/>
            <w:lang w:val="en-US"/>
          </w:rPr>
          <w:t xml:space="preserve"> </w:t>
        </w:r>
        <w:proofErr w:type="spellStart"/>
        <w:r w:rsidRPr="00905E97">
          <w:rPr>
            <w:rStyle w:val="Hypertextovodkaz"/>
            <w:rFonts w:ascii="Arial" w:hAnsi="Arial" w:cs="Arial"/>
            <w:sz w:val="20"/>
            <w:szCs w:val="20"/>
            <w:lang w:val="en-US"/>
          </w:rPr>
          <w:t>bobu</w:t>
        </w:r>
        <w:proofErr w:type="spellEnd"/>
      </w:hyperlink>
      <w:r w:rsidRPr="00905E97">
        <w:rPr>
          <w:rFonts w:ascii="Arial" w:hAnsi="Arial" w:cs="Arial"/>
          <w:sz w:val="20"/>
          <w:szCs w:val="20"/>
          <w:lang w:val="en-US"/>
        </w:rPr>
        <w:t xml:space="preserve"> will also be preparing something for those visitors with a sweet tooth.</w:t>
      </w:r>
    </w:p>
    <w:p w:rsidR="00905E97" w:rsidRPr="00905E97" w:rsidRDefault="00905E97" w:rsidP="00905E97">
      <w:pPr>
        <w:spacing w:line="360" w:lineRule="auto"/>
        <w:jc w:val="both"/>
        <w:rPr>
          <w:rFonts w:ascii="Arial" w:hAnsi="Arial" w:cs="Arial"/>
          <w:sz w:val="20"/>
          <w:szCs w:val="20"/>
          <w:lang w:val="en-US"/>
        </w:rPr>
      </w:pPr>
    </w:p>
    <w:p w:rsidR="003E1B3A" w:rsidRPr="00905E97" w:rsidRDefault="00905E97" w:rsidP="00905E97">
      <w:pPr>
        <w:spacing w:line="360" w:lineRule="auto"/>
        <w:jc w:val="both"/>
        <w:rPr>
          <w:rFonts w:ascii="Arial" w:hAnsi="Arial" w:cs="Arial"/>
          <w:sz w:val="20"/>
          <w:szCs w:val="20"/>
          <w:lang w:val="en-US"/>
        </w:rPr>
      </w:pPr>
      <w:r w:rsidRPr="00905E97">
        <w:rPr>
          <w:rFonts w:ascii="Arial" w:hAnsi="Arial" w:cs="Arial"/>
          <w:sz w:val="20"/>
          <w:szCs w:val="20"/>
          <w:lang w:val="en-US"/>
        </w:rPr>
        <w:t xml:space="preserve">You can find more information and news at the </w:t>
      </w:r>
      <w:hyperlink r:id="rId16" w:history="1">
        <w:r w:rsidRPr="00905E97">
          <w:rPr>
            <w:rStyle w:val="Hypertextovodkaz"/>
            <w:rFonts w:ascii="Arial" w:hAnsi="Arial" w:cs="Arial"/>
            <w:sz w:val="20"/>
            <w:szCs w:val="20"/>
            <w:lang w:val="en-US"/>
          </w:rPr>
          <w:t>Office Market BB Centrum</w:t>
        </w:r>
      </w:hyperlink>
      <w:r w:rsidRPr="00905E97">
        <w:rPr>
          <w:rFonts w:ascii="Arial" w:hAnsi="Arial" w:cs="Arial"/>
          <w:sz w:val="20"/>
          <w:szCs w:val="20"/>
          <w:lang w:val="en-US"/>
        </w:rPr>
        <w:t xml:space="preserve"> Facebook page.</w:t>
      </w:r>
    </w:p>
    <w:p w:rsidR="00905E97" w:rsidRPr="00905E97" w:rsidRDefault="00D9316A" w:rsidP="00905E97">
      <w:pPr>
        <w:spacing w:line="360" w:lineRule="auto"/>
        <w:jc w:val="both"/>
        <w:rPr>
          <w:rFonts w:ascii="Arial" w:hAnsi="Arial" w:cs="Arial"/>
          <w:sz w:val="20"/>
          <w:szCs w:val="20"/>
          <w:lang w:val="en-US"/>
        </w:rPr>
      </w:pPr>
      <w:r>
        <w:rPr>
          <w:rFonts w:ascii="Arial" w:hAnsi="Arial" w:cs="Arial"/>
          <w:noProof/>
          <w:sz w:val="20"/>
          <w:szCs w:val="20"/>
        </w:rPr>
        <w:drawing>
          <wp:inline distT="0" distB="0" distL="0" distR="0" wp14:anchorId="0E984249" wp14:editId="0233A69E">
            <wp:extent cx="1499616" cy="2639676"/>
            <wp:effectExtent l="0" t="0" r="5715" b="8890"/>
            <wp:docPr id="2" name="obrázek 2" descr="I:\PR-Finance\PASSERINVEST\2017\media relations\TZ\11_Office Design Market\BB Centrum_Office Design Market_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Finance\PASSERINVEST\2017\media relations\TZ\11_Office Design Market\BB Centrum_Office Design Market_z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7869" cy="2724613"/>
                    </a:xfrm>
                    <a:prstGeom prst="rect">
                      <a:avLst/>
                    </a:prstGeom>
                    <a:noFill/>
                    <a:ln>
                      <a:noFill/>
                    </a:ln>
                  </pic:spPr>
                </pic:pic>
              </a:graphicData>
            </a:graphic>
          </wp:inline>
        </w:drawing>
      </w:r>
    </w:p>
    <w:p w:rsidR="00905E97" w:rsidRPr="00905E97" w:rsidRDefault="00905E97" w:rsidP="00905E97">
      <w:pPr>
        <w:spacing w:line="360" w:lineRule="auto"/>
        <w:jc w:val="both"/>
        <w:rPr>
          <w:rFonts w:ascii="Arial" w:hAnsi="Arial" w:cs="Arial"/>
          <w:color w:val="404040"/>
          <w:sz w:val="20"/>
          <w:szCs w:val="20"/>
          <w:lang w:val="en-US"/>
        </w:rPr>
      </w:pPr>
      <w:r w:rsidRPr="00905E97">
        <w:rPr>
          <w:rFonts w:ascii="Arial" w:hAnsi="Arial" w:cs="Arial"/>
          <w:sz w:val="20"/>
          <w:szCs w:val="20"/>
          <w:u w:val="single"/>
          <w:lang w:val="en-US"/>
        </w:rPr>
        <w:lastRenderedPageBreak/>
        <w:t>For more information and photographs in print quality please contact:</w:t>
      </w:r>
    </w:p>
    <w:p w:rsidR="00905E97" w:rsidRPr="00905E97" w:rsidRDefault="00905E97" w:rsidP="00905E97">
      <w:pPr>
        <w:spacing w:line="360" w:lineRule="auto"/>
        <w:jc w:val="both"/>
        <w:rPr>
          <w:rFonts w:ascii="Arial" w:hAnsi="Arial" w:cs="Arial"/>
          <w:color w:val="404040"/>
          <w:sz w:val="20"/>
          <w:szCs w:val="20"/>
          <w:u w:val="single"/>
          <w:lang w:val="en-US"/>
        </w:rPr>
      </w:pPr>
    </w:p>
    <w:p w:rsidR="00905E97" w:rsidRPr="00905E97" w:rsidRDefault="00905E97" w:rsidP="00905E97">
      <w:pPr>
        <w:pStyle w:val="Prosttext"/>
        <w:spacing w:line="360" w:lineRule="auto"/>
        <w:jc w:val="both"/>
        <w:rPr>
          <w:rFonts w:ascii="Arial" w:hAnsi="Arial" w:cs="Arial"/>
          <w:color w:val="404040"/>
          <w:sz w:val="20"/>
          <w:szCs w:val="20"/>
          <w:lang w:val="en-US"/>
        </w:rPr>
      </w:pPr>
      <w:proofErr w:type="spellStart"/>
      <w:r w:rsidRPr="00905E97">
        <w:rPr>
          <w:rFonts w:ascii="Arial" w:hAnsi="Arial" w:cs="Arial"/>
          <w:color w:val="404040"/>
          <w:sz w:val="20"/>
          <w:szCs w:val="20"/>
          <w:lang w:val="en-US"/>
        </w:rPr>
        <w:t>Kristýna</w:t>
      </w:r>
      <w:proofErr w:type="spellEnd"/>
      <w:r w:rsidRPr="00905E97">
        <w:rPr>
          <w:rFonts w:ascii="Arial" w:hAnsi="Arial" w:cs="Arial"/>
          <w:color w:val="404040"/>
          <w:sz w:val="20"/>
          <w:szCs w:val="20"/>
          <w:lang w:val="en-US"/>
        </w:rPr>
        <w:t xml:space="preserve"> </w:t>
      </w:r>
      <w:proofErr w:type="spellStart"/>
      <w:r w:rsidRPr="00905E97">
        <w:rPr>
          <w:rFonts w:ascii="Arial" w:hAnsi="Arial" w:cs="Arial"/>
          <w:color w:val="404040"/>
          <w:sz w:val="20"/>
          <w:szCs w:val="20"/>
          <w:lang w:val="en-US"/>
        </w:rPr>
        <w:t>Samková</w:t>
      </w:r>
      <w:proofErr w:type="spellEnd"/>
      <w:r w:rsidRPr="00905E97">
        <w:rPr>
          <w:rFonts w:ascii="Arial" w:hAnsi="Arial" w:cs="Arial"/>
          <w:color w:val="404040"/>
          <w:sz w:val="20"/>
          <w:szCs w:val="20"/>
          <w:lang w:val="en-US"/>
        </w:rPr>
        <w:t>, Head of Marketing and PR</w:t>
      </w:r>
    </w:p>
    <w:p w:rsidR="00905E97" w:rsidRPr="00905E97" w:rsidRDefault="00905E97" w:rsidP="00905E97">
      <w:pPr>
        <w:pStyle w:val="Prosttext"/>
        <w:spacing w:line="360" w:lineRule="auto"/>
        <w:jc w:val="both"/>
        <w:rPr>
          <w:rFonts w:ascii="Arial" w:hAnsi="Arial" w:cs="Arial"/>
          <w:b/>
          <w:color w:val="404040"/>
          <w:sz w:val="20"/>
          <w:szCs w:val="20"/>
          <w:lang w:val="en-US"/>
        </w:rPr>
      </w:pPr>
      <w:r w:rsidRPr="00905E97">
        <w:rPr>
          <w:rFonts w:ascii="Arial" w:hAnsi="Arial" w:cs="Arial"/>
          <w:b/>
          <w:color w:val="404040"/>
          <w:sz w:val="20"/>
          <w:szCs w:val="20"/>
          <w:lang w:val="en-US"/>
        </w:rPr>
        <w:t xml:space="preserve">PASSERINVEST GROUP, </w:t>
      </w:r>
      <w:proofErr w:type="spellStart"/>
      <w:r w:rsidRPr="00905E97">
        <w:rPr>
          <w:rFonts w:ascii="Arial" w:hAnsi="Arial" w:cs="Arial"/>
          <w:b/>
          <w:color w:val="404040"/>
          <w:sz w:val="20"/>
          <w:szCs w:val="20"/>
          <w:lang w:val="en-US"/>
        </w:rPr>
        <w:t>a.s</w:t>
      </w:r>
      <w:proofErr w:type="spellEnd"/>
      <w:r w:rsidRPr="00905E97">
        <w:rPr>
          <w:rFonts w:ascii="Arial" w:hAnsi="Arial" w:cs="Arial"/>
          <w:b/>
          <w:color w:val="404040"/>
          <w:sz w:val="20"/>
          <w:szCs w:val="20"/>
          <w:lang w:val="en-US"/>
        </w:rPr>
        <w:t>.</w:t>
      </w:r>
    </w:p>
    <w:p w:rsidR="00905E97" w:rsidRPr="00905E97" w:rsidRDefault="00905E97" w:rsidP="00905E97">
      <w:pPr>
        <w:pStyle w:val="Prosttext"/>
        <w:spacing w:line="360" w:lineRule="auto"/>
        <w:jc w:val="both"/>
        <w:rPr>
          <w:rFonts w:ascii="Arial" w:hAnsi="Arial" w:cs="Arial"/>
          <w:color w:val="404040"/>
          <w:sz w:val="20"/>
          <w:szCs w:val="20"/>
          <w:lang w:val="en-US"/>
        </w:rPr>
      </w:pPr>
      <w:r w:rsidRPr="00905E97">
        <w:rPr>
          <w:rFonts w:ascii="Arial" w:hAnsi="Arial" w:cs="Arial"/>
          <w:color w:val="404040"/>
          <w:sz w:val="20"/>
          <w:szCs w:val="20"/>
          <w:lang w:val="en-US"/>
        </w:rPr>
        <w:t>Tel.: (+420) 221 582 111</w:t>
      </w:r>
    </w:p>
    <w:p w:rsidR="00905E97" w:rsidRPr="00905E97" w:rsidRDefault="00905E97" w:rsidP="00905E97">
      <w:pPr>
        <w:pStyle w:val="Prosttext"/>
        <w:spacing w:line="360" w:lineRule="auto"/>
        <w:jc w:val="both"/>
        <w:rPr>
          <w:rFonts w:ascii="Arial" w:hAnsi="Arial" w:cs="Arial"/>
          <w:color w:val="404040"/>
          <w:sz w:val="20"/>
          <w:szCs w:val="20"/>
          <w:lang w:val="en-US"/>
        </w:rPr>
      </w:pPr>
      <w:r w:rsidRPr="00905E97">
        <w:rPr>
          <w:rFonts w:ascii="Arial" w:hAnsi="Arial" w:cs="Arial"/>
          <w:color w:val="404040"/>
          <w:sz w:val="20"/>
          <w:szCs w:val="20"/>
          <w:lang w:val="en-US"/>
        </w:rPr>
        <w:t>Mobil: (+420) 602 186 708</w:t>
      </w:r>
    </w:p>
    <w:p w:rsidR="00905E97" w:rsidRPr="00905E97" w:rsidRDefault="00905E97" w:rsidP="00905E97">
      <w:pPr>
        <w:pStyle w:val="Prosttext"/>
        <w:spacing w:line="360" w:lineRule="auto"/>
        <w:jc w:val="both"/>
        <w:rPr>
          <w:rFonts w:ascii="Arial" w:hAnsi="Arial" w:cs="Arial"/>
          <w:color w:val="404040"/>
          <w:sz w:val="20"/>
          <w:szCs w:val="20"/>
          <w:lang w:val="en-US"/>
        </w:rPr>
      </w:pPr>
      <w:r w:rsidRPr="00905E97">
        <w:rPr>
          <w:rFonts w:ascii="Arial" w:hAnsi="Arial" w:cs="Arial"/>
          <w:color w:val="404040"/>
          <w:sz w:val="20"/>
          <w:szCs w:val="20"/>
          <w:lang w:val="en-US"/>
        </w:rPr>
        <w:t xml:space="preserve">E-mail: </w:t>
      </w:r>
      <w:hyperlink r:id="rId18" w:history="1">
        <w:r w:rsidRPr="00905E97">
          <w:rPr>
            <w:rFonts w:ascii="Arial" w:hAnsi="Arial" w:cs="Arial"/>
            <w:color w:val="404040"/>
            <w:sz w:val="20"/>
            <w:szCs w:val="20"/>
            <w:lang w:val="en-US"/>
          </w:rPr>
          <w:t>Kristyna.Samkova@Passerinvest.cz</w:t>
        </w:r>
      </w:hyperlink>
    </w:p>
    <w:p w:rsidR="00905E97" w:rsidRPr="00905E97" w:rsidRDefault="00D9316A" w:rsidP="00905E97">
      <w:pPr>
        <w:pStyle w:val="Prosttext"/>
        <w:spacing w:line="360" w:lineRule="auto"/>
        <w:jc w:val="both"/>
        <w:rPr>
          <w:rFonts w:ascii="Arial" w:hAnsi="Arial" w:cs="Arial"/>
          <w:color w:val="404040"/>
          <w:sz w:val="20"/>
          <w:szCs w:val="20"/>
          <w:lang w:val="en-US"/>
        </w:rPr>
      </w:pPr>
      <w:hyperlink r:id="rId19" w:history="1">
        <w:r w:rsidR="00905E97" w:rsidRPr="00905E97">
          <w:rPr>
            <w:rStyle w:val="Hypertextovodkaz"/>
            <w:rFonts w:ascii="Arial" w:hAnsi="Arial" w:cs="Arial"/>
            <w:sz w:val="20"/>
            <w:szCs w:val="20"/>
            <w:lang w:val="en-US"/>
          </w:rPr>
          <w:t>www.passerinvest.cz</w:t>
        </w:r>
      </w:hyperlink>
      <w:r w:rsidR="00905E97" w:rsidRPr="00905E97">
        <w:rPr>
          <w:rFonts w:ascii="Arial" w:hAnsi="Arial" w:cs="Arial"/>
          <w:color w:val="404040"/>
          <w:sz w:val="20"/>
          <w:szCs w:val="20"/>
          <w:lang w:val="en-US"/>
        </w:rPr>
        <w:t xml:space="preserve">, </w:t>
      </w:r>
      <w:hyperlink r:id="rId20" w:history="1">
        <w:r w:rsidR="00905E97" w:rsidRPr="00905E97">
          <w:rPr>
            <w:rStyle w:val="Hypertextovodkaz"/>
            <w:rFonts w:ascii="Arial" w:hAnsi="Arial" w:cs="Arial"/>
            <w:sz w:val="20"/>
            <w:szCs w:val="20"/>
            <w:lang w:val="en-US"/>
          </w:rPr>
          <w:t>www.bbcentrum.cz</w:t>
        </w:r>
      </w:hyperlink>
    </w:p>
    <w:p w:rsidR="00905E97" w:rsidRPr="00905E97" w:rsidRDefault="00905E97" w:rsidP="00905E97">
      <w:pPr>
        <w:pStyle w:val="Prosttext"/>
        <w:spacing w:line="360" w:lineRule="auto"/>
        <w:jc w:val="both"/>
        <w:rPr>
          <w:rFonts w:ascii="Arial" w:hAnsi="Arial" w:cs="Arial"/>
          <w:color w:val="404040"/>
          <w:sz w:val="20"/>
          <w:szCs w:val="20"/>
          <w:lang w:val="en-US"/>
        </w:rPr>
      </w:pPr>
    </w:p>
    <w:p w:rsidR="00905E97" w:rsidRPr="00905E97" w:rsidRDefault="00905E97" w:rsidP="00905E97">
      <w:pPr>
        <w:pStyle w:val="Prosttext"/>
        <w:spacing w:line="360" w:lineRule="auto"/>
        <w:jc w:val="both"/>
        <w:rPr>
          <w:rFonts w:ascii="Arial" w:hAnsi="Arial" w:cs="Arial"/>
          <w:color w:val="404040"/>
          <w:sz w:val="20"/>
          <w:szCs w:val="20"/>
          <w:lang w:val="en-US"/>
        </w:rPr>
      </w:pPr>
      <w:r w:rsidRPr="00905E97">
        <w:rPr>
          <w:rFonts w:ascii="Arial" w:hAnsi="Arial" w:cs="Arial"/>
          <w:color w:val="404040"/>
          <w:sz w:val="20"/>
          <w:szCs w:val="20"/>
          <w:lang w:val="en-US"/>
        </w:rPr>
        <w:t>Marcela Štefcová</w:t>
      </w:r>
    </w:p>
    <w:p w:rsidR="00905E97" w:rsidRPr="00905E97" w:rsidRDefault="00905E97" w:rsidP="00905E97">
      <w:pPr>
        <w:pStyle w:val="Prosttext"/>
        <w:spacing w:line="360" w:lineRule="auto"/>
        <w:jc w:val="both"/>
        <w:rPr>
          <w:rFonts w:ascii="Arial" w:hAnsi="Arial" w:cs="Arial"/>
          <w:b/>
          <w:color w:val="404040"/>
          <w:sz w:val="20"/>
          <w:szCs w:val="20"/>
          <w:lang w:val="en-US"/>
        </w:rPr>
      </w:pPr>
      <w:r w:rsidRPr="00905E97">
        <w:rPr>
          <w:rFonts w:ascii="Arial" w:hAnsi="Arial" w:cs="Arial"/>
          <w:b/>
          <w:color w:val="404040"/>
          <w:sz w:val="20"/>
          <w:szCs w:val="20"/>
          <w:lang w:val="en-US"/>
        </w:rPr>
        <w:t xml:space="preserve">Crest Communications </w:t>
      </w:r>
      <w:proofErr w:type="spellStart"/>
      <w:r w:rsidRPr="00905E97">
        <w:rPr>
          <w:rFonts w:ascii="Arial" w:hAnsi="Arial" w:cs="Arial"/>
          <w:b/>
          <w:color w:val="404040"/>
          <w:sz w:val="20"/>
          <w:szCs w:val="20"/>
          <w:lang w:val="en-US"/>
        </w:rPr>
        <w:t>a.s</w:t>
      </w:r>
      <w:proofErr w:type="spellEnd"/>
      <w:r w:rsidRPr="00905E97">
        <w:rPr>
          <w:rFonts w:ascii="Arial" w:hAnsi="Arial" w:cs="Arial"/>
          <w:b/>
          <w:color w:val="404040"/>
          <w:sz w:val="20"/>
          <w:szCs w:val="20"/>
          <w:lang w:val="en-US"/>
        </w:rPr>
        <w:t>.</w:t>
      </w:r>
    </w:p>
    <w:p w:rsidR="00905E97" w:rsidRPr="00905E97" w:rsidRDefault="00905E97" w:rsidP="00905E97">
      <w:pPr>
        <w:spacing w:line="360" w:lineRule="auto"/>
        <w:jc w:val="both"/>
        <w:rPr>
          <w:rFonts w:ascii="Arial" w:hAnsi="Arial" w:cs="Arial"/>
          <w:color w:val="404040"/>
          <w:sz w:val="20"/>
          <w:szCs w:val="20"/>
          <w:lang w:val="en-US"/>
        </w:rPr>
      </w:pPr>
      <w:r w:rsidRPr="00905E97">
        <w:rPr>
          <w:rFonts w:ascii="Arial" w:hAnsi="Arial" w:cs="Arial"/>
          <w:color w:val="404040"/>
          <w:sz w:val="20"/>
          <w:szCs w:val="20"/>
          <w:lang w:val="en-US"/>
        </w:rPr>
        <w:t>Tel.: (+420) 222 927 125</w:t>
      </w:r>
    </w:p>
    <w:p w:rsidR="00905E97" w:rsidRPr="00905E97" w:rsidRDefault="00905E97" w:rsidP="00905E97">
      <w:pPr>
        <w:spacing w:line="360" w:lineRule="auto"/>
        <w:jc w:val="both"/>
        <w:rPr>
          <w:rFonts w:ascii="Arial" w:hAnsi="Arial" w:cs="Arial"/>
          <w:color w:val="404040"/>
          <w:sz w:val="20"/>
          <w:szCs w:val="20"/>
          <w:lang w:val="en-US"/>
        </w:rPr>
      </w:pPr>
      <w:r w:rsidRPr="00905E97">
        <w:rPr>
          <w:rFonts w:ascii="Arial" w:hAnsi="Arial" w:cs="Arial"/>
          <w:color w:val="404040"/>
          <w:sz w:val="20"/>
          <w:szCs w:val="20"/>
          <w:lang w:val="en-US"/>
        </w:rPr>
        <w:t>Mobil: (+420) 731 613 669</w:t>
      </w:r>
    </w:p>
    <w:p w:rsidR="00905E97" w:rsidRPr="00905E97" w:rsidRDefault="00905E97" w:rsidP="00905E97">
      <w:pPr>
        <w:spacing w:line="360" w:lineRule="auto"/>
        <w:jc w:val="both"/>
        <w:rPr>
          <w:rStyle w:val="Hypertextovodkaz"/>
          <w:rFonts w:ascii="Arial" w:hAnsi="Arial" w:cs="Arial"/>
          <w:sz w:val="20"/>
          <w:szCs w:val="20"/>
          <w:lang w:val="en-US"/>
        </w:rPr>
      </w:pPr>
      <w:r w:rsidRPr="00905E97">
        <w:rPr>
          <w:rFonts w:ascii="Arial" w:hAnsi="Arial" w:cs="Arial"/>
          <w:color w:val="404040"/>
          <w:sz w:val="20"/>
          <w:szCs w:val="20"/>
          <w:lang w:val="en-US"/>
        </w:rPr>
        <w:t xml:space="preserve">E-mail: </w:t>
      </w:r>
      <w:hyperlink r:id="rId21" w:history="1">
        <w:r w:rsidRPr="00905E97">
          <w:rPr>
            <w:rStyle w:val="Hypertextovodkaz"/>
            <w:rFonts w:ascii="Arial" w:hAnsi="Arial" w:cs="Arial"/>
            <w:sz w:val="20"/>
            <w:szCs w:val="20"/>
            <w:lang w:val="en-US"/>
          </w:rPr>
          <w:t>marcela.stefcova@crestcom.cz</w:t>
        </w:r>
      </w:hyperlink>
    </w:p>
    <w:p w:rsidR="00905E97" w:rsidRPr="00905E97" w:rsidRDefault="00905E97" w:rsidP="00905E97">
      <w:pPr>
        <w:spacing w:line="360" w:lineRule="auto"/>
        <w:jc w:val="both"/>
        <w:rPr>
          <w:rStyle w:val="Hypertextovodkaz"/>
          <w:rFonts w:ascii="Arial" w:hAnsi="Arial" w:cs="Arial"/>
          <w:sz w:val="20"/>
          <w:szCs w:val="20"/>
          <w:lang w:val="en-US"/>
        </w:rPr>
      </w:pPr>
    </w:p>
    <w:p w:rsidR="00905E97" w:rsidRPr="00905E97" w:rsidRDefault="00905E97" w:rsidP="00905E97">
      <w:pPr>
        <w:spacing w:line="360" w:lineRule="auto"/>
        <w:jc w:val="both"/>
        <w:rPr>
          <w:rStyle w:val="Hypertextovodkaz"/>
          <w:rFonts w:ascii="Arial" w:hAnsi="Arial" w:cs="Arial"/>
          <w:sz w:val="20"/>
          <w:szCs w:val="20"/>
          <w:lang w:val="en-US"/>
        </w:rPr>
      </w:pPr>
    </w:p>
    <w:p w:rsidR="00905E97" w:rsidRPr="00905E97" w:rsidRDefault="00905E97" w:rsidP="00905E97">
      <w:pPr>
        <w:spacing w:line="360" w:lineRule="auto"/>
        <w:jc w:val="both"/>
        <w:rPr>
          <w:rFonts w:ascii="Arial" w:hAnsi="Arial" w:cs="Arial"/>
          <w:b/>
          <w:color w:val="404040"/>
          <w:sz w:val="20"/>
          <w:szCs w:val="20"/>
          <w:lang w:val="en-US"/>
        </w:rPr>
      </w:pPr>
      <w:r w:rsidRPr="00905E97">
        <w:rPr>
          <w:rFonts w:ascii="Arial" w:hAnsi="Arial" w:cs="Arial"/>
          <w:b/>
          <w:color w:val="404040"/>
          <w:sz w:val="20"/>
          <w:szCs w:val="20"/>
          <w:lang w:val="en-US"/>
        </w:rPr>
        <w:t>Information for editors</w:t>
      </w:r>
    </w:p>
    <w:p w:rsidR="00905E97" w:rsidRPr="00905E97" w:rsidRDefault="00905E97" w:rsidP="00905E97">
      <w:pPr>
        <w:spacing w:line="360" w:lineRule="auto"/>
        <w:jc w:val="both"/>
        <w:rPr>
          <w:rFonts w:ascii="Arial" w:hAnsi="Arial" w:cs="Arial"/>
          <w:color w:val="404040"/>
          <w:sz w:val="20"/>
          <w:lang w:val="en-US"/>
        </w:rPr>
      </w:pPr>
      <w:r w:rsidRPr="00905E97">
        <w:rPr>
          <w:rFonts w:ascii="Arial" w:hAnsi="Arial" w:cs="Arial"/>
          <w:b/>
          <w:color w:val="404040"/>
          <w:sz w:val="20"/>
          <w:szCs w:val="20"/>
          <w:lang w:val="en-US"/>
        </w:rPr>
        <w:t xml:space="preserve">PASSERINVEST GROUP, </w:t>
      </w:r>
      <w:proofErr w:type="spellStart"/>
      <w:proofErr w:type="gramStart"/>
      <w:r w:rsidRPr="00905E97">
        <w:rPr>
          <w:rFonts w:ascii="Arial" w:hAnsi="Arial" w:cs="Arial"/>
          <w:b/>
          <w:color w:val="404040"/>
          <w:sz w:val="20"/>
          <w:szCs w:val="20"/>
          <w:lang w:val="en-US"/>
        </w:rPr>
        <w:t>a.s</w:t>
      </w:r>
      <w:proofErr w:type="spellEnd"/>
      <w:proofErr w:type="gramEnd"/>
      <w:r w:rsidRPr="00905E97">
        <w:rPr>
          <w:rFonts w:ascii="Arial" w:hAnsi="Arial" w:cs="Arial"/>
          <w:b/>
          <w:color w:val="404040"/>
          <w:sz w:val="20"/>
          <w:szCs w:val="20"/>
          <w:lang w:val="en-US"/>
        </w:rPr>
        <w:t xml:space="preserve">., </w:t>
      </w:r>
      <w:r w:rsidRPr="00905E97">
        <w:rPr>
          <w:rFonts w:ascii="Arial" w:hAnsi="Arial" w:cs="Arial"/>
          <w:color w:val="404040"/>
          <w:sz w:val="20"/>
          <w:lang w:val="en-US"/>
        </w:rPr>
        <w:t xml:space="preserve">founded in 1991 by </w:t>
      </w:r>
      <w:proofErr w:type="spellStart"/>
      <w:r w:rsidRPr="00905E97">
        <w:rPr>
          <w:rFonts w:ascii="Arial" w:hAnsi="Arial" w:cs="Arial"/>
          <w:color w:val="404040"/>
          <w:sz w:val="20"/>
          <w:lang w:val="en-US"/>
        </w:rPr>
        <w:t>Radim</w:t>
      </w:r>
      <w:proofErr w:type="spellEnd"/>
      <w:r w:rsidRPr="00905E97">
        <w:rPr>
          <w:rFonts w:ascii="Arial" w:hAnsi="Arial" w:cs="Arial"/>
          <w:color w:val="404040"/>
          <w:sz w:val="20"/>
          <w:lang w:val="en-US"/>
        </w:rPr>
        <w:t xml:space="preserve"> Passer, is a purely Czech development and investment company whose name is associated in particular with the </w:t>
      </w:r>
      <w:r w:rsidRPr="00905E97">
        <w:rPr>
          <w:rFonts w:ascii="Arial" w:hAnsi="Arial" w:cs="Arial"/>
          <w:b/>
          <w:color w:val="404040"/>
          <w:sz w:val="20"/>
          <w:lang w:val="en-US"/>
        </w:rPr>
        <w:t>BB Centrum</w:t>
      </w:r>
      <w:r w:rsidRPr="00905E97">
        <w:rPr>
          <w:rFonts w:ascii="Arial" w:hAnsi="Arial" w:cs="Arial"/>
          <w:color w:val="404040"/>
          <w:sz w:val="20"/>
          <w:lang w:val="en-US"/>
        </w:rPr>
        <w:t xml:space="preserve"> multifunctional complex in Prague 4 - </w:t>
      </w:r>
      <w:proofErr w:type="spellStart"/>
      <w:r w:rsidRPr="00905E97">
        <w:rPr>
          <w:rFonts w:ascii="Arial" w:hAnsi="Arial" w:cs="Arial"/>
          <w:color w:val="404040"/>
          <w:sz w:val="20"/>
          <w:lang w:val="en-US"/>
        </w:rPr>
        <w:t>Michle</w:t>
      </w:r>
      <w:proofErr w:type="spellEnd"/>
      <w:r w:rsidRPr="00905E97">
        <w:rPr>
          <w:rFonts w:ascii="Arial" w:hAnsi="Arial" w:cs="Arial"/>
          <w:color w:val="404040"/>
          <w:sz w:val="20"/>
          <w:lang w:val="en-US"/>
        </w:rPr>
        <w:t>. With this project, the most successful and extensive Czech project of its type, the company has built its excellent reputation both at home and at the international level.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905E97">
        <w:rPr>
          <w:rFonts w:ascii="Arial" w:hAnsi="Arial" w:cs="Arial"/>
          <w:b/>
          <w:color w:val="404040"/>
          <w:sz w:val="20"/>
          <w:szCs w:val="20"/>
          <w:lang w:val="en-US"/>
        </w:rPr>
        <w:t xml:space="preserve"> PASSERINVEST GROUP</w:t>
      </w:r>
      <w:r w:rsidRPr="00905E97">
        <w:rPr>
          <w:rFonts w:ascii="Arial" w:hAnsi="Arial" w:cs="Arial"/>
          <w:color w:val="404040"/>
          <w:sz w:val="20"/>
          <w:szCs w:val="20"/>
          <w:lang w:val="en-US"/>
        </w:rPr>
        <w:t>’s</w:t>
      </w:r>
      <w:r>
        <w:rPr>
          <w:rFonts w:ascii="Arial" w:hAnsi="Arial" w:cs="Arial"/>
          <w:color w:val="404040"/>
          <w:sz w:val="20"/>
          <w:szCs w:val="20"/>
          <w:lang w:val="en-US"/>
        </w:rPr>
        <w:t xml:space="preserve"> </w:t>
      </w:r>
      <w:r w:rsidRPr="00905E97">
        <w:rPr>
          <w:rFonts w:ascii="Arial" w:hAnsi="Arial" w:cs="Arial"/>
          <w:color w:val="404040"/>
          <w:sz w:val="20"/>
          <w:szCs w:val="20"/>
          <w:lang w:val="en-US"/>
        </w:rPr>
        <w:t>portfolio</w:t>
      </w:r>
      <w:r w:rsidRPr="00905E97">
        <w:rPr>
          <w:rFonts w:ascii="Arial" w:hAnsi="Arial" w:cs="Arial"/>
          <w:b/>
          <w:color w:val="404040"/>
          <w:sz w:val="20"/>
          <w:szCs w:val="20"/>
          <w:lang w:val="en-US"/>
        </w:rPr>
        <w:t xml:space="preserve"> </w:t>
      </w:r>
      <w:r w:rsidRPr="00905E97">
        <w:rPr>
          <w:rFonts w:ascii="Arial" w:hAnsi="Arial" w:cs="Arial"/>
          <w:color w:val="404040"/>
          <w:sz w:val="20"/>
          <w:lang w:val="en-US"/>
        </w:rPr>
        <w:t xml:space="preserve">includes other interesting development projects. </w:t>
      </w:r>
    </w:p>
    <w:p w:rsidR="00905E97" w:rsidRDefault="00905E97" w:rsidP="00905E97">
      <w:pPr>
        <w:spacing w:line="360" w:lineRule="auto"/>
        <w:jc w:val="both"/>
        <w:rPr>
          <w:rFonts w:ascii="Arial" w:hAnsi="Arial" w:cs="Arial"/>
          <w:color w:val="404040"/>
          <w:sz w:val="20"/>
          <w:szCs w:val="20"/>
        </w:rPr>
      </w:pPr>
    </w:p>
    <w:p w:rsidR="003C7E02" w:rsidRPr="005A501E" w:rsidRDefault="003C7E02" w:rsidP="003521A0">
      <w:pPr>
        <w:spacing w:line="360" w:lineRule="auto"/>
        <w:jc w:val="both"/>
        <w:rPr>
          <w:rFonts w:ascii="Arial" w:hAnsi="Arial" w:cs="Arial"/>
          <w:color w:val="404040"/>
          <w:sz w:val="20"/>
          <w:szCs w:val="20"/>
          <w:u w:val="single"/>
        </w:rPr>
      </w:pPr>
    </w:p>
    <w:sectPr w:rsidR="003C7E02" w:rsidRPr="005A501E" w:rsidSect="003E1B3A">
      <w:headerReference w:type="default" r:id="rId22"/>
      <w:footerReference w:type="default" r:id="rId23"/>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281" w:rsidRDefault="009D4281" w:rsidP="003E1B3A">
      <w:r>
        <w:separator/>
      </w:r>
    </w:p>
  </w:endnote>
  <w:endnote w:type="continuationSeparator" w:id="0">
    <w:p w:rsidR="009D4281" w:rsidRDefault="009D4281" w:rsidP="003E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3A" w:rsidRDefault="003E1B3A">
    <w:pPr>
      <w:pStyle w:val="Zpat"/>
    </w:pPr>
  </w:p>
  <w:p w:rsidR="003E1B3A" w:rsidRDefault="003E1B3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281" w:rsidRDefault="009D4281" w:rsidP="003E1B3A">
      <w:r>
        <w:separator/>
      </w:r>
    </w:p>
  </w:footnote>
  <w:footnote w:type="continuationSeparator" w:id="0">
    <w:p w:rsidR="009D4281" w:rsidRDefault="009D4281" w:rsidP="003E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3A" w:rsidRDefault="003E1B3A">
    <w:pPr>
      <w:pStyle w:val="Zhlav"/>
    </w:pPr>
  </w:p>
  <w:p w:rsidR="003E1B3A" w:rsidRDefault="003E1B3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03E53"/>
    <w:rsid w:val="00044E2F"/>
    <w:rsid w:val="000A0DD7"/>
    <w:rsid w:val="000A27CA"/>
    <w:rsid w:val="000B0372"/>
    <w:rsid w:val="000E3F77"/>
    <w:rsid w:val="00103182"/>
    <w:rsid w:val="00106E8C"/>
    <w:rsid w:val="001110D2"/>
    <w:rsid w:val="00125F34"/>
    <w:rsid w:val="001261FC"/>
    <w:rsid w:val="001309D5"/>
    <w:rsid w:val="001309FF"/>
    <w:rsid w:val="001373BF"/>
    <w:rsid w:val="00141102"/>
    <w:rsid w:val="00153DB9"/>
    <w:rsid w:val="00166412"/>
    <w:rsid w:val="001924A9"/>
    <w:rsid w:val="00195C00"/>
    <w:rsid w:val="001A6FB4"/>
    <w:rsid w:val="001B07D4"/>
    <w:rsid w:val="001B5E1D"/>
    <w:rsid w:val="001C11C9"/>
    <w:rsid w:val="001C3697"/>
    <w:rsid w:val="001F359E"/>
    <w:rsid w:val="00231A26"/>
    <w:rsid w:val="00232B4B"/>
    <w:rsid w:val="0023303E"/>
    <w:rsid w:val="00247892"/>
    <w:rsid w:val="00266191"/>
    <w:rsid w:val="002A0D0A"/>
    <w:rsid w:val="002B0065"/>
    <w:rsid w:val="002B0E0B"/>
    <w:rsid w:val="002D6632"/>
    <w:rsid w:val="002F14C0"/>
    <w:rsid w:val="00313103"/>
    <w:rsid w:val="0031685E"/>
    <w:rsid w:val="00325AE7"/>
    <w:rsid w:val="00325C6A"/>
    <w:rsid w:val="003327F5"/>
    <w:rsid w:val="00343EBB"/>
    <w:rsid w:val="00344584"/>
    <w:rsid w:val="00347BF5"/>
    <w:rsid w:val="003521A0"/>
    <w:rsid w:val="003C0703"/>
    <w:rsid w:val="003C7E02"/>
    <w:rsid w:val="003D57C3"/>
    <w:rsid w:val="003E1B3A"/>
    <w:rsid w:val="003E7D03"/>
    <w:rsid w:val="003F1CF2"/>
    <w:rsid w:val="003F5DD7"/>
    <w:rsid w:val="0040721E"/>
    <w:rsid w:val="00441499"/>
    <w:rsid w:val="00443BE7"/>
    <w:rsid w:val="00491682"/>
    <w:rsid w:val="004A0B94"/>
    <w:rsid w:val="004A0C74"/>
    <w:rsid w:val="004C4C33"/>
    <w:rsid w:val="004D1607"/>
    <w:rsid w:val="004D589A"/>
    <w:rsid w:val="004E76BF"/>
    <w:rsid w:val="004F2899"/>
    <w:rsid w:val="004F3313"/>
    <w:rsid w:val="004F442B"/>
    <w:rsid w:val="00540C90"/>
    <w:rsid w:val="005629F6"/>
    <w:rsid w:val="00583DAD"/>
    <w:rsid w:val="00587A47"/>
    <w:rsid w:val="005A501E"/>
    <w:rsid w:val="00614A5E"/>
    <w:rsid w:val="00616A0D"/>
    <w:rsid w:val="00617EC9"/>
    <w:rsid w:val="006403CB"/>
    <w:rsid w:val="0065062F"/>
    <w:rsid w:val="00692454"/>
    <w:rsid w:val="006A5F12"/>
    <w:rsid w:val="006B4546"/>
    <w:rsid w:val="006C0709"/>
    <w:rsid w:val="006C0D28"/>
    <w:rsid w:val="006E7C3F"/>
    <w:rsid w:val="006F7FDE"/>
    <w:rsid w:val="0074044A"/>
    <w:rsid w:val="00752AE1"/>
    <w:rsid w:val="00773ECD"/>
    <w:rsid w:val="007B786B"/>
    <w:rsid w:val="007E108D"/>
    <w:rsid w:val="00817439"/>
    <w:rsid w:val="00835F73"/>
    <w:rsid w:val="00851149"/>
    <w:rsid w:val="00867E14"/>
    <w:rsid w:val="00880578"/>
    <w:rsid w:val="0088359C"/>
    <w:rsid w:val="00896AEC"/>
    <w:rsid w:val="008A6260"/>
    <w:rsid w:val="008A630A"/>
    <w:rsid w:val="008E4FC4"/>
    <w:rsid w:val="008F01BA"/>
    <w:rsid w:val="008F5CE6"/>
    <w:rsid w:val="00905E97"/>
    <w:rsid w:val="0090645F"/>
    <w:rsid w:val="00914663"/>
    <w:rsid w:val="009337EC"/>
    <w:rsid w:val="009434BF"/>
    <w:rsid w:val="0095558E"/>
    <w:rsid w:val="009815DF"/>
    <w:rsid w:val="00984AA7"/>
    <w:rsid w:val="009D3A4B"/>
    <w:rsid w:val="009D4281"/>
    <w:rsid w:val="009E124B"/>
    <w:rsid w:val="009F1671"/>
    <w:rsid w:val="009F78A4"/>
    <w:rsid w:val="00A027F0"/>
    <w:rsid w:val="00A277DB"/>
    <w:rsid w:val="00A84741"/>
    <w:rsid w:val="00AB1078"/>
    <w:rsid w:val="00AE4882"/>
    <w:rsid w:val="00B04BEB"/>
    <w:rsid w:val="00B10F1C"/>
    <w:rsid w:val="00B362EF"/>
    <w:rsid w:val="00B65E57"/>
    <w:rsid w:val="00B81763"/>
    <w:rsid w:val="00B90305"/>
    <w:rsid w:val="00B939CB"/>
    <w:rsid w:val="00BA1971"/>
    <w:rsid w:val="00BA5B66"/>
    <w:rsid w:val="00BF0D69"/>
    <w:rsid w:val="00BF49A5"/>
    <w:rsid w:val="00C12C64"/>
    <w:rsid w:val="00C2586A"/>
    <w:rsid w:val="00C44683"/>
    <w:rsid w:val="00C56B68"/>
    <w:rsid w:val="00C72E25"/>
    <w:rsid w:val="00C74A81"/>
    <w:rsid w:val="00C9466E"/>
    <w:rsid w:val="00CA71E9"/>
    <w:rsid w:val="00CE63E0"/>
    <w:rsid w:val="00CF7528"/>
    <w:rsid w:val="00D001F5"/>
    <w:rsid w:val="00D07643"/>
    <w:rsid w:val="00D447FC"/>
    <w:rsid w:val="00D52A9C"/>
    <w:rsid w:val="00D53687"/>
    <w:rsid w:val="00D5456E"/>
    <w:rsid w:val="00D569F5"/>
    <w:rsid w:val="00D600ED"/>
    <w:rsid w:val="00D9316A"/>
    <w:rsid w:val="00DA6829"/>
    <w:rsid w:val="00DC524A"/>
    <w:rsid w:val="00DD3CE4"/>
    <w:rsid w:val="00DE5F5C"/>
    <w:rsid w:val="00DF7415"/>
    <w:rsid w:val="00E01E61"/>
    <w:rsid w:val="00E163E4"/>
    <w:rsid w:val="00E316E3"/>
    <w:rsid w:val="00E43F59"/>
    <w:rsid w:val="00E62DA8"/>
    <w:rsid w:val="00E8381B"/>
    <w:rsid w:val="00EB1CEF"/>
    <w:rsid w:val="00F05517"/>
    <w:rsid w:val="00F30A0C"/>
    <w:rsid w:val="00F70401"/>
    <w:rsid w:val="00F94778"/>
    <w:rsid w:val="00FB08C6"/>
    <w:rsid w:val="00FB08E6"/>
    <w:rsid w:val="00FB6E5D"/>
    <w:rsid w:val="00FC4B75"/>
    <w:rsid w:val="00FD6354"/>
    <w:rsid w:val="00FD6643"/>
    <w:rsid w:val="00FE4CA6"/>
    <w:rsid w:val="00FF73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892190-502A-40DA-8BB8-A75C277A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 w:type="character" w:styleId="Sledovanodkaz">
    <w:name w:val="FollowedHyperlink"/>
    <w:basedOn w:val="Standardnpsmoodstavce"/>
    <w:uiPriority w:val="99"/>
    <w:semiHidden/>
    <w:unhideWhenUsed/>
    <w:rsid w:val="00FB08C6"/>
    <w:rPr>
      <w:color w:val="800080" w:themeColor="followedHyperlink"/>
      <w:u w:val="single"/>
    </w:rPr>
  </w:style>
  <w:style w:type="paragraph" w:styleId="Zhlav">
    <w:name w:val="header"/>
    <w:basedOn w:val="Normln"/>
    <w:link w:val="ZhlavChar"/>
    <w:uiPriority w:val="99"/>
    <w:unhideWhenUsed/>
    <w:rsid w:val="003E1B3A"/>
    <w:pPr>
      <w:tabs>
        <w:tab w:val="center" w:pos="4536"/>
        <w:tab w:val="right" w:pos="9072"/>
      </w:tabs>
    </w:pPr>
  </w:style>
  <w:style w:type="character" w:customStyle="1" w:styleId="ZhlavChar">
    <w:name w:val="Záhlaví Char"/>
    <w:basedOn w:val="Standardnpsmoodstavce"/>
    <w:link w:val="Zhlav"/>
    <w:uiPriority w:val="99"/>
    <w:rsid w:val="003E1B3A"/>
  </w:style>
  <w:style w:type="paragraph" w:styleId="Zpat">
    <w:name w:val="footer"/>
    <w:basedOn w:val="Normln"/>
    <w:link w:val="ZpatChar"/>
    <w:uiPriority w:val="99"/>
    <w:unhideWhenUsed/>
    <w:rsid w:val="003E1B3A"/>
    <w:pPr>
      <w:tabs>
        <w:tab w:val="center" w:pos="4536"/>
        <w:tab w:val="right" w:pos="9072"/>
      </w:tabs>
    </w:pPr>
  </w:style>
  <w:style w:type="character" w:customStyle="1" w:styleId="ZpatChar">
    <w:name w:val="Zápatí Char"/>
    <w:basedOn w:val="Standardnpsmoodstavce"/>
    <w:link w:val="Zpat"/>
    <w:uiPriority w:val="99"/>
    <w:rsid w:val="003E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82918">
      <w:bodyDiv w:val="1"/>
      <w:marLeft w:val="0"/>
      <w:marRight w:val="0"/>
      <w:marTop w:val="0"/>
      <w:marBottom w:val="0"/>
      <w:divBdr>
        <w:top w:val="none" w:sz="0" w:space="0" w:color="auto"/>
        <w:left w:val="none" w:sz="0" w:space="0" w:color="auto"/>
        <w:bottom w:val="none" w:sz="0" w:space="0" w:color="auto"/>
        <w:right w:val="none" w:sz="0" w:space="0" w:color="auto"/>
      </w:divBdr>
    </w:div>
    <w:div w:id="19407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yevent.cz/officemarke" TargetMode="External"/><Relationship Id="rId13" Type="http://schemas.openxmlformats.org/officeDocument/2006/relationships/hyperlink" Target="http://www.doux.cz/" TargetMode="External"/><Relationship Id="rId18" Type="http://schemas.openxmlformats.org/officeDocument/2006/relationships/hyperlink" Target="mailto:Kristyna.Samkova@Passerinvest.cz" TargetMode="External"/><Relationship Id="rId3" Type="http://schemas.openxmlformats.org/officeDocument/2006/relationships/webSettings" Target="webSettings.xml"/><Relationship Id="rId21" Type="http://schemas.openxmlformats.org/officeDocument/2006/relationships/hyperlink" Target="mailto:marcela.stefcova@crestcom.cz" TargetMode="External"/><Relationship Id="rId7" Type="http://schemas.openxmlformats.org/officeDocument/2006/relationships/hyperlink" Target="http://www.bbcentrum.cz/" TargetMode="External"/><Relationship Id="rId12" Type="http://schemas.openxmlformats.org/officeDocument/2006/relationships/hyperlink" Target="http://www.danabezdekova.cz/index.php"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acebook.com/OFFICEDESIGNMARKET/" TargetMode="External"/><Relationship Id="rId20" Type="http://schemas.openxmlformats.org/officeDocument/2006/relationships/hyperlink" Target="http://www.bbcentrum.cz"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artoons.cz/"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odbobu.com/" TargetMode="External"/><Relationship Id="rId23" Type="http://schemas.openxmlformats.org/officeDocument/2006/relationships/footer" Target="footer1.xml"/><Relationship Id="rId10" Type="http://schemas.openxmlformats.org/officeDocument/2006/relationships/hyperlink" Target="https://alexmonhart.com/" TargetMode="External"/><Relationship Id="rId19" Type="http://schemas.openxmlformats.org/officeDocument/2006/relationships/hyperlink" Target="http://www.passerinvest.cz/" TargetMode="External"/><Relationship Id="rId4" Type="http://schemas.openxmlformats.org/officeDocument/2006/relationships/footnotes" Target="footnotes.xml"/><Relationship Id="rId9" Type="http://schemas.openxmlformats.org/officeDocument/2006/relationships/hyperlink" Target="https://www.keyevent.cz/" TargetMode="External"/><Relationship Id="rId14" Type="http://schemas.openxmlformats.org/officeDocument/2006/relationships/hyperlink" Target="http://www.michelles-bakery.cz/"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2959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Sadílková, Tereza</cp:lastModifiedBy>
  <cp:revision>3</cp:revision>
  <cp:lastPrinted>2014-10-01T09:18:00Z</cp:lastPrinted>
  <dcterms:created xsi:type="dcterms:W3CDTF">2017-12-05T09:00:00Z</dcterms:created>
  <dcterms:modified xsi:type="dcterms:W3CDTF">2017-12-14T10:00:00Z</dcterms:modified>
</cp:coreProperties>
</file>